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45" w:rsidRDefault="00210DAD">
      <w:pPr>
        <w:jc w:val="center"/>
        <w:rPr>
          <w:rFonts w:ascii="Calibri" w:eastAsia="Calibri" w:hAnsi="Calibri" w:cs="Calibri"/>
          <w:b/>
          <w:color w:val="FF0000"/>
          <w:sz w:val="48"/>
          <w:szCs w:val="48"/>
        </w:rPr>
      </w:pPr>
      <w:r>
        <w:rPr>
          <w:rFonts w:ascii="Calibri" w:eastAsia="Calibri" w:hAnsi="Calibri" w:cs="Calibri"/>
          <w:b/>
          <w:noProof/>
          <w:color w:val="FF0000"/>
          <w:sz w:val="48"/>
          <w:szCs w:val="48"/>
        </w:rPr>
        <w:drawing>
          <wp:inline distT="114300" distB="114300" distL="114300" distR="114300">
            <wp:extent cx="6675120" cy="1181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2A45" w:rsidRDefault="00FF2A45">
      <w:pPr>
        <w:rPr>
          <w:rFonts w:ascii="Calibri" w:eastAsia="Calibri" w:hAnsi="Calibri" w:cs="Calibri"/>
          <w:b/>
          <w:color w:val="FF0000"/>
          <w:sz w:val="36"/>
          <w:szCs w:val="36"/>
        </w:rPr>
      </w:pPr>
    </w:p>
    <w:p w:rsidR="00FF2A45" w:rsidRDefault="00210DAD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Spring Wing is almost here!!</w:t>
      </w:r>
    </w:p>
    <w:p w:rsidR="00FF2A45" w:rsidRDefault="00FF2A45">
      <w:pPr>
        <w:rPr>
          <w:rFonts w:ascii="Calibri" w:eastAsia="Calibri" w:hAnsi="Calibri" w:cs="Calibri"/>
          <w:sz w:val="12"/>
          <w:szCs w:val="12"/>
        </w:rPr>
      </w:pPr>
    </w:p>
    <w:p w:rsidR="00FF2A45" w:rsidRDefault="00210D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On Saturday, May 4th, Asbury’s PTSO will host our Fourth Annual Spring Wing fundraiser. The Spring Wing is an adults-only event for our Asbury community, which includes a silent auction, dinner, drinks, dancing, and lots of throwback 80’s fun!  This is a crucial fundraiser for our school, and our goal is to raise $50,000 at this event. To achieve this goal,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we need help from all of our Asbury families, and we are hoping everyone can contribute to this event. </w:t>
      </w:r>
      <w:r>
        <w:rPr>
          <w:rFonts w:ascii="Calibri" w:eastAsia="Calibri" w:hAnsi="Calibri" w:cs="Calibri"/>
          <w:b/>
          <w:sz w:val="28"/>
          <w:szCs w:val="28"/>
        </w:rPr>
        <w:t xml:space="preserve"> Please note that all donations are due by Friday, April 5th.</w:t>
      </w:r>
    </w:p>
    <w:p w:rsidR="00FF2A45" w:rsidRDefault="00FF2A45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FF2A45" w:rsidRPr="00F16C63" w:rsidRDefault="00210DAD" w:rsidP="00F16C63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How can you help?</w:t>
      </w:r>
    </w:p>
    <w:p w:rsidR="00FF2A45" w:rsidRDefault="00210D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Donate a bottle of wine worth $20 (minimum) or more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 xml:space="preserve">There will be a “Wine Wall” at the event, where purchasers will pull a mystery bottle and take it home to enjoy! You can bring wine donations to the front office or contact </w:t>
      </w:r>
      <w:r>
        <w:rPr>
          <w:rFonts w:ascii="Calibri" w:eastAsia="Calibri" w:hAnsi="Calibri" w:cs="Calibri"/>
          <w:b/>
        </w:rPr>
        <w:t>Kim Nyhus</w:t>
      </w:r>
      <w:r>
        <w:rPr>
          <w:rFonts w:ascii="Calibri" w:eastAsia="Calibri" w:hAnsi="Calibri" w:cs="Calibri"/>
        </w:rPr>
        <w:t xml:space="preserve"> (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kimpnyhus@gmail.com</w:t>
        </w:r>
      </w:hyperlink>
      <w:r>
        <w:rPr>
          <w:rFonts w:ascii="Calibri" w:eastAsia="Calibri" w:hAnsi="Calibri" w:cs="Calibri"/>
          <w:u w:val="single"/>
        </w:rPr>
        <w:t>)</w:t>
      </w:r>
      <w:r>
        <w:rPr>
          <w:rFonts w:ascii="Calibri" w:eastAsia="Calibri" w:hAnsi="Calibri" w:cs="Calibri"/>
        </w:rPr>
        <w:t xml:space="preserve"> to arrange pick-up.</w:t>
      </w:r>
    </w:p>
    <w:p w:rsidR="00FF2A45" w:rsidRDefault="00210D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Host an experience.</w:t>
      </w:r>
      <w:r>
        <w:rPr>
          <w:rFonts w:ascii="Calibri" w:eastAsia="Calibri" w:hAnsi="Calibri" w:cs="Calibri"/>
        </w:rPr>
        <w:t xml:space="preserve"> Consider hosting a family, kid, or adult experience. The possibilities are endless and we are always looking for new ideas! Contact</w:t>
      </w:r>
      <w:r>
        <w:rPr>
          <w:rFonts w:ascii="Calibri" w:eastAsia="Calibri" w:hAnsi="Calibri" w:cs="Calibri"/>
          <w:b/>
        </w:rPr>
        <w:t xml:space="preserve"> Shannon </w:t>
      </w:r>
      <w:proofErr w:type="gramStart"/>
      <w:r>
        <w:rPr>
          <w:rFonts w:ascii="Calibri" w:eastAsia="Calibri" w:hAnsi="Calibri" w:cs="Calibri"/>
          <w:b/>
        </w:rPr>
        <w:t>Durling</w:t>
      </w:r>
      <w:r>
        <w:rPr>
          <w:rFonts w:ascii="Calibri" w:eastAsia="Calibri" w:hAnsi="Calibri" w:cs="Calibri"/>
        </w:rPr>
        <w:t xml:space="preserve">  (</w:t>
      </w:r>
      <w:proofErr w:type="gramEnd"/>
      <w:r>
        <w:rPr>
          <w:rFonts w:ascii="Calibri" w:eastAsia="Calibri" w:hAnsi="Calibri" w:cs="Calibri"/>
          <w:color w:val="1155CC"/>
          <w:u w:val="single"/>
        </w:rPr>
        <w:fldChar w:fldCharType="begin"/>
      </w:r>
      <w:r>
        <w:rPr>
          <w:rFonts w:ascii="Calibri" w:eastAsia="Calibri" w:hAnsi="Calibri" w:cs="Calibri"/>
          <w:color w:val="1155CC"/>
          <w:u w:val="single"/>
        </w:rPr>
        <w:instrText xml:space="preserve"> HYPERLINK "mailto:shannondurling78@gmail.com" \h </w:instrText>
      </w:r>
      <w:r>
        <w:rPr>
          <w:rFonts w:ascii="Calibri" w:eastAsia="Calibri" w:hAnsi="Calibri" w:cs="Calibri"/>
          <w:color w:val="1155CC"/>
          <w:u w:val="single"/>
        </w:rP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shannondurling78@gmail.com</w:t>
      </w:r>
      <w:r>
        <w:rPr>
          <w:rFonts w:ascii="Calibri" w:eastAsia="Calibri" w:hAnsi="Calibri" w:cs="Calibri"/>
          <w:color w:val="1155CC"/>
          <w:u w:val="single"/>
        </w:rPr>
        <w:fldChar w:fldCharType="end"/>
      </w:r>
      <w:r>
        <w:rPr>
          <w:rFonts w:ascii="Calibri" w:eastAsia="Calibri" w:hAnsi="Calibri" w:cs="Calibri"/>
        </w:rPr>
        <w:t>) to discuss this fun opportunity.</w:t>
      </w:r>
    </w:p>
    <w:p w:rsidR="00FF2A45" w:rsidRDefault="00210D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Solicit local businesses for donations.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 xml:space="preserve"> We are always looking for people to approach local businesses for donations to our silent auction.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Contact </w:t>
      </w:r>
      <w:r>
        <w:rPr>
          <w:rFonts w:ascii="Calibri" w:eastAsia="Calibri" w:hAnsi="Calibri" w:cs="Calibri"/>
          <w:b/>
        </w:rPr>
        <w:t xml:space="preserve">Alison Strom </w:t>
      </w:r>
      <w:r>
        <w:rPr>
          <w:rFonts w:ascii="Calibri" w:eastAsia="Calibri" w:hAnsi="Calibri" w:cs="Calibri"/>
        </w:rPr>
        <w:t>(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alisonstrom27@gmail.com</w:t>
        </w:r>
      </w:hyperlink>
      <w:proofErr w:type="gramStart"/>
      <w:r>
        <w:rPr>
          <w:rFonts w:ascii="Calibri" w:eastAsia="Calibri" w:hAnsi="Calibri" w:cs="Calibri"/>
        </w:rPr>
        <w:t>)  to</w:t>
      </w:r>
      <w:proofErr w:type="gramEnd"/>
      <w:r>
        <w:rPr>
          <w:rFonts w:ascii="Calibri" w:eastAsia="Calibri" w:hAnsi="Calibri" w:cs="Calibri"/>
        </w:rPr>
        <w:t xml:space="preserve"> discuss which businesses in the neighborhood still need to be approached.</w:t>
      </w:r>
    </w:p>
    <w:p w:rsidR="00FF2A45" w:rsidRDefault="00210DA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Are you a business owner</w:t>
      </w:r>
      <w:r>
        <w:rPr>
          <w:rFonts w:ascii="Calibri" w:eastAsia="Calibri" w:hAnsi="Calibri" w:cs="Calibri"/>
          <w:b/>
          <w:sz w:val="32"/>
          <w:szCs w:val="32"/>
        </w:rPr>
        <w:t>?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D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o you know a business owner </w:t>
      </w:r>
      <w:r>
        <w:rPr>
          <w:rFonts w:ascii="Calibri" w:eastAsia="Calibri" w:hAnsi="Calibri" w:cs="Calibri"/>
          <w:b/>
          <w:sz w:val="32"/>
          <w:szCs w:val="32"/>
        </w:rPr>
        <w:t>who might want to donate?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We would love to include </w:t>
      </w:r>
      <w:r>
        <w:rPr>
          <w:rFonts w:ascii="Calibri" w:eastAsia="Calibri" w:hAnsi="Calibri" w:cs="Calibri"/>
        </w:rPr>
        <w:t>goods</w:t>
      </w:r>
      <w:r>
        <w:rPr>
          <w:rFonts w:ascii="Calibri" w:eastAsia="Calibri" w:hAnsi="Calibri" w:cs="Calibri"/>
          <w:color w:val="000000"/>
        </w:rPr>
        <w:t xml:space="preserve"> or services from your business in the silent auctio</w:t>
      </w:r>
      <w:r>
        <w:rPr>
          <w:rFonts w:ascii="Calibri" w:eastAsia="Calibri" w:hAnsi="Calibri" w:cs="Calibri"/>
        </w:rPr>
        <w:t xml:space="preserve">n! It is a great way to advertise to our Asbury community.  </w:t>
      </w:r>
      <w:r>
        <w:rPr>
          <w:rFonts w:ascii="Calibri" w:eastAsia="Calibri" w:hAnsi="Calibri" w:cs="Calibri"/>
          <w:color w:val="000000"/>
        </w:rPr>
        <w:t>Please contact</w:t>
      </w:r>
      <w:r>
        <w:rPr>
          <w:rFonts w:ascii="Calibri" w:eastAsia="Calibri" w:hAnsi="Calibri" w:cs="Calibri"/>
          <w:b/>
          <w:color w:val="000000"/>
        </w:rPr>
        <w:t xml:space="preserve"> Kristi Leech</w:t>
      </w:r>
      <w:r>
        <w:rPr>
          <w:rFonts w:ascii="Calibri" w:eastAsia="Calibri" w:hAnsi="Calibri" w:cs="Calibri"/>
          <w:color w:val="000000"/>
        </w:rPr>
        <w:t xml:space="preserve"> (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kristileech@gmail.c</w:t>
        </w:r>
      </w:hyperlink>
      <w:hyperlink r:id="rId9">
        <w:r>
          <w:rPr>
            <w:rFonts w:ascii="Calibri" w:eastAsia="Calibri" w:hAnsi="Calibri" w:cs="Calibri"/>
            <w:color w:val="1155CC"/>
            <w:u w:val="single"/>
          </w:rPr>
          <w:t>om</w:t>
        </w:r>
      </w:hyperlink>
      <w:proofErr w:type="gramStart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color w:val="000000"/>
        </w:rPr>
        <w:t>to</w:t>
      </w:r>
      <w:proofErr w:type="gramEnd"/>
      <w:r>
        <w:rPr>
          <w:rFonts w:ascii="Calibri" w:eastAsia="Calibri" w:hAnsi="Calibri" w:cs="Calibri"/>
          <w:color w:val="000000"/>
        </w:rPr>
        <w:t xml:space="preserve"> discuss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color w:val="000000"/>
        </w:rPr>
        <w:t xml:space="preserve"> to include your business</w:t>
      </w:r>
      <w:r>
        <w:rPr>
          <w:rFonts w:ascii="Calibri" w:eastAsia="Calibri" w:hAnsi="Calibri" w:cs="Calibri"/>
        </w:rPr>
        <w:t xml:space="preserve">. </w:t>
      </w:r>
    </w:p>
    <w:p w:rsidR="00FF2A45" w:rsidRDefault="00210DAD" w:rsidP="00F16C6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Event Sponsorship.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>If you or your business are interested in becoming an event sponsor please contact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>Kristi Leech</w:t>
      </w:r>
      <w:r>
        <w:rPr>
          <w:rFonts w:ascii="Calibri" w:eastAsia="Calibri" w:hAnsi="Calibri" w:cs="Calibri"/>
        </w:rPr>
        <w:t xml:space="preserve"> (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kristileech@gmail.com</w:t>
        </w:r>
      </w:hyperlink>
      <w:proofErr w:type="gramStart"/>
      <w:r>
        <w:rPr>
          <w:rFonts w:ascii="Calibri" w:eastAsia="Calibri" w:hAnsi="Calibri" w:cs="Calibri"/>
        </w:rPr>
        <w:t>)  for</w:t>
      </w:r>
      <w:proofErr w:type="gramEnd"/>
      <w:r>
        <w:rPr>
          <w:rFonts w:ascii="Calibri" w:eastAsia="Calibri" w:hAnsi="Calibri" w:cs="Calibri"/>
        </w:rPr>
        <w:t xml:space="preserve"> more information about this new opportunity!</w:t>
      </w:r>
    </w:p>
    <w:p w:rsidR="00F16C63" w:rsidRPr="00F16C63" w:rsidRDefault="00F16C63" w:rsidP="00F16C63">
      <w:pPr>
        <w:ind w:left="720"/>
        <w:rPr>
          <w:rFonts w:ascii="Calibri" w:eastAsia="Calibri" w:hAnsi="Calibri" w:cs="Calibri"/>
        </w:rPr>
      </w:pPr>
      <w:bookmarkStart w:id="0" w:name="_GoBack"/>
      <w:bookmarkEnd w:id="0"/>
    </w:p>
    <w:p w:rsidR="00FF2A45" w:rsidRDefault="00210DA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Asbury Elementary PTSO is recognized by the IRS as a 501(c</w:t>
      </w:r>
      <w:proofErr w:type="gramStart"/>
      <w:r>
        <w:rPr>
          <w:rFonts w:ascii="Calibri" w:eastAsia="Calibri" w:hAnsi="Calibri" w:cs="Calibri"/>
        </w:rPr>
        <w:t>)(</w:t>
      </w:r>
      <w:proofErr w:type="gramEnd"/>
      <w:r>
        <w:rPr>
          <w:rFonts w:ascii="Calibri" w:eastAsia="Calibri" w:hAnsi="Calibri" w:cs="Calibri"/>
        </w:rPr>
        <w:t xml:space="preserve">3) tax-exempt organization. Your donation may be tax deductible and we will provide donors with our tax ID number. We hope to see you on Saturday, May 4th.  It will be a totally tubular event that you won’t want to miss!  </w:t>
      </w:r>
      <w:r>
        <w:rPr>
          <w:rFonts w:ascii="Calibri" w:eastAsia="Calibri" w:hAnsi="Calibri" w:cs="Calibri"/>
          <w:b/>
        </w:rPr>
        <w:t>Thank you for your support!</w:t>
      </w:r>
    </w:p>
    <w:p w:rsidR="00FF2A45" w:rsidRDefault="00FF2A45">
      <w:pPr>
        <w:rPr>
          <w:rFonts w:ascii="Calibri" w:eastAsia="Calibri" w:hAnsi="Calibri" w:cs="Calibri"/>
          <w:u w:val="single"/>
        </w:rPr>
      </w:pPr>
    </w:p>
    <w:p w:rsidR="00FF2A45" w:rsidRDefault="00FF2A45">
      <w:pPr>
        <w:ind w:left="1440" w:firstLine="720"/>
        <w:rPr>
          <w:rFonts w:ascii="Calibri" w:eastAsia="Calibri" w:hAnsi="Calibri" w:cs="Calibri"/>
          <w:u w:val="single"/>
        </w:rPr>
      </w:pPr>
    </w:p>
    <w:p w:rsidR="00FF2A45" w:rsidRDefault="00210DAD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Spring Wing Chair</w:t>
      </w:r>
      <w:r>
        <w:rPr>
          <w:rFonts w:ascii="Calibri" w:eastAsia="Calibri" w:hAnsi="Calibri" w:cs="Calibri"/>
        </w:rPr>
        <w:t xml:space="preserve">: Kim Nyhus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kimpnyhus@gmail.com</w:t>
        </w:r>
      </w:hyperlink>
      <w:r>
        <w:rPr>
          <w:rFonts w:ascii="Calibri" w:eastAsia="Calibri" w:hAnsi="Calibri" w:cs="Calibri"/>
        </w:rPr>
        <w:t xml:space="preserve"> </w:t>
      </w:r>
    </w:p>
    <w:p w:rsidR="00FF2A45" w:rsidRDefault="00210DAD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Auction Co-Chairs</w:t>
      </w:r>
      <w:r>
        <w:rPr>
          <w:rFonts w:ascii="Calibri" w:eastAsia="Calibri" w:hAnsi="Calibri" w:cs="Calibri"/>
        </w:rPr>
        <w:t xml:space="preserve">: Kristi </w:t>
      </w:r>
      <w:proofErr w:type="gramStart"/>
      <w:r>
        <w:rPr>
          <w:rFonts w:ascii="Calibri" w:eastAsia="Calibri" w:hAnsi="Calibri" w:cs="Calibri"/>
        </w:rPr>
        <w:t xml:space="preserve">Leech  </w:t>
      </w:r>
      <w:proofErr w:type="gramEnd"/>
      <w:hyperlink r:id="rId12">
        <w:r>
          <w:rPr>
            <w:rFonts w:ascii="Calibri" w:eastAsia="Calibri" w:hAnsi="Calibri" w:cs="Calibri"/>
            <w:color w:val="1155CC"/>
            <w:u w:val="single"/>
          </w:rPr>
          <w:t>kristileech@gmail.com</w:t>
        </w:r>
      </w:hyperlink>
      <w:r>
        <w:rPr>
          <w:rFonts w:ascii="Calibri" w:eastAsia="Calibri" w:hAnsi="Calibri" w:cs="Calibri"/>
        </w:rPr>
        <w:t xml:space="preserve">  &amp; </w:t>
      </w:r>
    </w:p>
    <w:p w:rsidR="00FF2A45" w:rsidRDefault="00210DAD">
      <w:pPr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ab/>
        <w:t xml:space="preserve">       Alison Strom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alisonstrom27@gmail.com</w:t>
        </w:r>
      </w:hyperlink>
      <w:r>
        <w:rPr>
          <w:rFonts w:ascii="Calibri" w:eastAsia="Calibri" w:hAnsi="Calibri" w:cs="Calibri"/>
        </w:rPr>
        <w:t xml:space="preserve"> </w:t>
      </w:r>
    </w:p>
    <w:sectPr w:rsidR="00FF2A45">
      <w:pgSz w:w="12240" w:h="15840"/>
      <w:pgMar w:top="576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00FA"/>
    <w:multiLevelType w:val="multilevel"/>
    <w:tmpl w:val="49CA3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45"/>
    <w:rsid w:val="00210DAD"/>
    <w:rsid w:val="00F16C63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90A2B-8B02-4EDD-A72D-51B25FF5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leech@gmail.com" TargetMode="External"/><Relationship Id="rId13" Type="http://schemas.openxmlformats.org/officeDocument/2006/relationships/hyperlink" Target="mailto:alisonstrom2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onstrom27@gmail.com" TargetMode="External"/><Relationship Id="rId12" Type="http://schemas.openxmlformats.org/officeDocument/2006/relationships/hyperlink" Target="mailto:kristilee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pnyhus@gmail.com" TargetMode="External"/><Relationship Id="rId11" Type="http://schemas.openxmlformats.org/officeDocument/2006/relationships/hyperlink" Target="mailto:kimpnyhus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ristilee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leec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3</cp:revision>
  <dcterms:created xsi:type="dcterms:W3CDTF">2019-03-11T20:58:00Z</dcterms:created>
  <dcterms:modified xsi:type="dcterms:W3CDTF">2019-03-11T21:20:00Z</dcterms:modified>
</cp:coreProperties>
</file>